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6B" w:rsidRDefault="00CC356B" w:rsidP="00F817E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Информация о формах работы с выпускниками </w:t>
      </w:r>
    </w:p>
    <w:p w:rsidR="00CC356B" w:rsidRDefault="00CC356B" w:rsidP="00F817E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11 - х классов, имеющих альтернативу обучения в вузах </w:t>
      </w:r>
    </w:p>
    <w:p w:rsidR="00F817E5" w:rsidRDefault="00CC356B" w:rsidP="00F817E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за пределами Вологодской области – обучение в регионе.</w:t>
      </w:r>
    </w:p>
    <w:p w:rsidR="00CC356B" w:rsidRDefault="00CC356B" w:rsidP="00F817E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2410"/>
        <w:gridCol w:w="1962"/>
        <w:gridCol w:w="2857"/>
        <w:gridCol w:w="1985"/>
      </w:tblGrid>
      <w:tr w:rsidR="00700E41" w:rsidTr="00700E41">
        <w:tc>
          <w:tcPr>
            <w:tcW w:w="3652" w:type="dxa"/>
          </w:tcPr>
          <w:p w:rsidR="00CC356B" w:rsidRDefault="00CC356B" w:rsidP="0062343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268" w:type="dxa"/>
          </w:tcPr>
          <w:p w:rsidR="00CC356B" w:rsidRDefault="00CC356B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МБОУ «Средняя школа № 1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рязовца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</w:tcPr>
          <w:p w:rsidR="00CC356B" w:rsidRDefault="00CC356B" w:rsidP="00CC356B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МБОУ «Средняя школа №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рязовца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2" w:type="dxa"/>
          </w:tcPr>
          <w:p w:rsidR="00CC356B" w:rsidRDefault="00CC356B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Вохтожская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857" w:type="dxa"/>
          </w:tcPr>
          <w:p w:rsidR="00CC356B" w:rsidRDefault="00CC356B" w:rsidP="00CC356B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МБОУ «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Слободская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школа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им.Г.Н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 Пономарева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CC356B" w:rsidRDefault="00CC356B" w:rsidP="00CC356B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МБОУ «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Юровская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</w:tr>
      <w:tr w:rsidR="00700E41" w:rsidTr="00700E41">
        <w:tc>
          <w:tcPr>
            <w:tcW w:w="3652" w:type="dxa"/>
          </w:tcPr>
          <w:p w:rsidR="00CC356B" w:rsidRDefault="00CC356B" w:rsidP="0062343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Организация индивидуальных собеседований выпускни</w:t>
            </w:r>
            <w:bookmarkStart w:id="0" w:name="_GoBack"/>
            <w:bookmarkEnd w:id="0"/>
            <w:r>
              <w:rPr>
                <w:rFonts w:ascii="Bookman Old Style" w:hAnsi="Bookman Old Style"/>
                <w:sz w:val="24"/>
                <w:szCs w:val="24"/>
              </w:rPr>
              <w:t>ков и представителей ВУЗов</w:t>
            </w:r>
          </w:p>
        </w:tc>
        <w:tc>
          <w:tcPr>
            <w:tcW w:w="2268" w:type="dxa"/>
          </w:tcPr>
          <w:p w:rsidR="00CC356B" w:rsidRDefault="00241EE9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CC356B" w:rsidRDefault="00241EE9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2" w:type="dxa"/>
          </w:tcPr>
          <w:p w:rsidR="00CC356B" w:rsidRDefault="00241EE9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7" w:type="dxa"/>
          </w:tcPr>
          <w:p w:rsidR="00CC356B" w:rsidRDefault="00241EE9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CC356B" w:rsidRDefault="00241EE9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E41" w:rsidTr="00700E41">
        <w:tc>
          <w:tcPr>
            <w:tcW w:w="3652" w:type="dxa"/>
          </w:tcPr>
          <w:p w:rsidR="00CC356B" w:rsidRDefault="00CC356B" w:rsidP="0062343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В</w:t>
            </w:r>
            <w:r>
              <w:rPr>
                <w:rFonts w:ascii="Bookman Old Style" w:hAnsi="Bookman Old Style"/>
                <w:sz w:val="24"/>
                <w:szCs w:val="24"/>
              </w:rPr>
              <w:t>ыдач</w:t>
            </w:r>
            <w:r>
              <w:rPr>
                <w:rFonts w:ascii="Bookman Old Style" w:hAnsi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целевых направлений выпускник</w:t>
            </w:r>
            <w:r>
              <w:rPr>
                <w:rFonts w:ascii="Bookman Old Style" w:hAnsi="Bookman Old Style"/>
                <w:sz w:val="24"/>
                <w:szCs w:val="24"/>
              </w:rPr>
              <w:t>ам, поступающим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на педагогические специальности </w:t>
            </w:r>
          </w:p>
        </w:tc>
        <w:tc>
          <w:tcPr>
            <w:tcW w:w="2268" w:type="dxa"/>
          </w:tcPr>
          <w:p w:rsidR="00CC356B" w:rsidRDefault="00A0411A" w:rsidP="00CC356B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CC356B" w:rsidRDefault="00A0411A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2" w:type="dxa"/>
          </w:tcPr>
          <w:p w:rsidR="00CC356B" w:rsidRDefault="00241EE9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57" w:type="dxa"/>
          </w:tcPr>
          <w:p w:rsidR="00CC356B" w:rsidRDefault="00A0411A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CC356B" w:rsidRDefault="00241EE9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E41" w:rsidTr="00700E41">
        <w:tc>
          <w:tcPr>
            <w:tcW w:w="3652" w:type="dxa"/>
          </w:tcPr>
          <w:p w:rsidR="00CC356B" w:rsidRDefault="00CC356B" w:rsidP="00623432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Работа с БУЗ ВО «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Грязовецкая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ЦРБ» п</w:t>
            </w:r>
            <w:r>
              <w:rPr>
                <w:rFonts w:ascii="Bookman Old Style" w:hAnsi="Bookman Old Style"/>
                <w:sz w:val="24"/>
                <w:szCs w:val="24"/>
              </w:rPr>
              <w:t>о выдаче целевых направлений выпускникам, планирующим поступать в медицинские ВУЗы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(по окончанию ВУЗа – работа в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Грязовецкой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ЦРБ)</w:t>
            </w:r>
          </w:p>
        </w:tc>
        <w:tc>
          <w:tcPr>
            <w:tcW w:w="2268" w:type="dxa"/>
          </w:tcPr>
          <w:p w:rsidR="00CC356B" w:rsidRDefault="00241EE9" w:rsidP="00CC356B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CC356B" w:rsidRDefault="00241EE9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2" w:type="dxa"/>
          </w:tcPr>
          <w:p w:rsidR="00CC356B" w:rsidRDefault="00241EE9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7" w:type="dxa"/>
          </w:tcPr>
          <w:p w:rsidR="00CC356B" w:rsidRDefault="00241EE9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C356B" w:rsidRDefault="00241EE9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0E41" w:rsidTr="00700E41">
        <w:tc>
          <w:tcPr>
            <w:tcW w:w="3652" w:type="dxa"/>
          </w:tcPr>
          <w:p w:rsidR="00CC356B" w:rsidRDefault="00241EE9" w:rsidP="00700E41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Организация индивидуальных собеседований </w:t>
            </w:r>
            <w:r w:rsidR="00700E41">
              <w:rPr>
                <w:rFonts w:ascii="Bookman Old Style" w:hAnsi="Bookman Old Style"/>
                <w:sz w:val="24"/>
                <w:szCs w:val="24"/>
              </w:rPr>
              <w:t xml:space="preserve">представителей ОУ (администрация, классные руководители, психологи) с </w:t>
            </w:r>
            <w:r>
              <w:rPr>
                <w:rFonts w:ascii="Bookman Old Style" w:hAnsi="Bookman Old Style"/>
                <w:sz w:val="24"/>
                <w:szCs w:val="24"/>
              </w:rPr>
              <w:t>выпускник</w:t>
            </w:r>
            <w:r w:rsidR="00700E41">
              <w:rPr>
                <w:rFonts w:ascii="Bookman Old Style" w:hAnsi="Bookman Old Style"/>
                <w:sz w:val="24"/>
                <w:szCs w:val="24"/>
              </w:rPr>
              <w:t>ами и их родителями</w:t>
            </w:r>
          </w:p>
        </w:tc>
        <w:tc>
          <w:tcPr>
            <w:tcW w:w="2268" w:type="dxa"/>
          </w:tcPr>
          <w:p w:rsidR="00CC356B" w:rsidRDefault="00700E41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CC356B" w:rsidRDefault="00700E41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2" w:type="dxa"/>
          </w:tcPr>
          <w:p w:rsidR="00CC356B" w:rsidRDefault="00700E41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7" w:type="dxa"/>
          </w:tcPr>
          <w:p w:rsidR="00CC356B" w:rsidRDefault="00700E41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C356B" w:rsidRDefault="00700E41" w:rsidP="00F817E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C356B" w:rsidRPr="00F817E5" w:rsidRDefault="00CC356B" w:rsidP="00700E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sectPr w:rsidR="00CC356B" w:rsidRPr="00F817E5" w:rsidSect="00700E41">
      <w:pgSz w:w="16838" w:h="11906" w:orient="landscape"/>
      <w:pgMar w:top="284" w:right="42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BF"/>
    <w:rsid w:val="00241EE9"/>
    <w:rsid w:val="004E5230"/>
    <w:rsid w:val="00700E41"/>
    <w:rsid w:val="008A1C3A"/>
    <w:rsid w:val="009916E5"/>
    <w:rsid w:val="00A0411A"/>
    <w:rsid w:val="00C856AA"/>
    <w:rsid w:val="00CC356B"/>
    <w:rsid w:val="00D615BF"/>
    <w:rsid w:val="00D72959"/>
    <w:rsid w:val="00ED1251"/>
    <w:rsid w:val="00F8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6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6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2020-06-26T12:46:00Z</cp:lastPrinted>
  <dcterms:created xsi:type="dcterms:W3CDTF">2020-06-26T10:44:00Z</dcterms:created>
  <dcterms:modified xsi:type="dcterms:W3CDTF">2020-06-26T12:48:00Z</dcterms:modified>
</cp:coreProperties>
</file>